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1CF" w:rsidRPr="00E923F2" w:rsidRDefault="00E923F2" w:rsidP="0019386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ru-RU"/>
        </w:rPr>
      </w:pPr>
      <w:bookmarkStart w:id="0" w:name="_GoBack"/>
      <w:r w:rsidRPr="00E923F2">
        <w:rPr>
          <w:rFonts w:ascii="Times New Roman" w:hAnsi="Times New Roman"/>
          <w:b/>
          <w:sz w:val="30"/>
          <w:szCs w:val="30"/>
          <w:lang w:val="ru-RU"/>
        </w:rPr>
        <w:t>ВНИМАНИЕ! КОНКУРС!</w:t>
      </w:r>
    </w:p>
    <w:bookmarkEnd w:id="0"/>
    <w:p w:rsidR="00E923F2" w:rsidRDefault="00E923F2" w:rsidP="00F33F8A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ru-RU"/>
        </w:rPr>
      </w:pPr>
    </w:p>
    <w:p w:rsidR="00E923F2" w:rsidRPr="00E923F2" w:rsidRDefault="00AC5409" w:rsidP="00F33F8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ru-RU"/>
        </w:rPr>
      </w:pPr>
      <w:r w:rsidRPr="00E923F2">
        <w:rPr>
          <w:rFonts w:ascii="Times New Roman" w:hAnsi="Times New Roman"/>
          <w:b/>
          <w:sz w:val="30"/>
          <w:szCs w:val="30"/>
          <w:lang w:val="ru-RU"/>
        </w:rPr>
        <w:t xml:space="preserve">17 апреля 2024 г. </w:t>
      </w:r>
    </w:p>
    <w:p w:rsidR="00AC5409" w:rsidRDefault="00AC5409" w:rsidP="00F33F8A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состоится районный этап </w:t>
      </w:r>
      <w:r w:rsidR="00F33F8A">
        <w:rPr>
          <w:rFonts w:ascii="Times New Roman" w:hAnsi="Times New Roman"/>
          <w:sz w:val="30"/>
          <w:szCs w:val="30"/>
          <w:lang w:val="ru-RU"/>
        </w:rPr>
        <w:t>республиканского к</w:t>
      </w:r>
      <w:r>
        <w:rPr>
          <w:rFonts w:ascii="Times New Roman" w:hAnsi="Times New Roman"/>
          <w:sz w:val="30"/>
          <w:szCs w:val="30"/>
          <w:lang w:val="ru-RU"/>
        </w:rPr>
        <w:t>онкурса «Семья года»</w:t>
      </w:r>
    </w:p>
    <w:p w:rsidR="009B488D" w:rsidRDefault="009B488D" w:rsidP="00F33F8A">
      <w:pPr>
        <w:spacing w:after="0" w:line="240" w:lineRule="auto"/>
        <w:rPr>
          <w:rFonts w:ascii="Times New Roman" w:hAnsi="Times New Roman"/>
          <w:sz w:val="30"/>
          <w:szCs w:val="30"/>
          <w:lang w:val="ru-RU"/>
        </w:rPr>
      </w:pPr>
    </w:p>
    <w:p w:rsidR="009B488D" w:rsidRPr="009B488D" w:rsidRDefault="009B488D" w:rsidP="0030342B">
      <w:pPr>
        <w:pStyle w:val="point"/>
        <w:spacing w:before="0" w:after="0" w:line="300" w:lineRule="exact"/>
        <w:rPr>
          <w:sz w:val="30"/>
          <w:szCs w:val="30"/>
          <w:lang w:val="ru-RU"/>
        </w:rPr>
      </w:pPr>
      <w:r w:rsidRPr="009B488D">
        <w:rPr>
          <w:sz w:val="30"/>
          <w:szCs w:val="30"/>
          <w:lang w:val="ru-RU"/>
        </w:rPr>
        <w:t>Основными задачами конкурса являются:</w:t>
      </w:r>
    </w:p>
    <w:p w:rsidR="009B488D" w:rsidRPr="009B488D" w:rsidRDefault="009B488D" w:rsidP="0030342B">
      <w:pPr>
        <w:pStyle w:val="newncpi"/>
        <w:spacing w:before="0" w:after="0" w:line="300" w:lineRule="exact"/>
        <w:rPr>
          <w:sz w:val="30"/>
          <w:szCs w:val="30"/>
          <w:lang w:val="ru-RU"/>
        </w:rPr>
      </w:pPr>
      <w:r w:rsidRPr="009B488D">
        <w:rPr>
          <w:sz w:val="30"/>
          <w:szCs w:val="30"/>
          <w:lang w:val="ru-RU"/>
        </w:rPr>
        <w:t>повышение роли и престижа семьи в жизни общества как основы государственной демографической политики;</w:t>
      </w:r>
    </w:p>
    <w:p w:rsidR="009B488D" w:rsidRPr="009B488D" w:rsidRDefault="009B488D" w:rsidP="0030342B">
      <w:pPr>
        <w:pStyle w:val="newncpi"/>
        <w:spacing w:before="0" w:after="0" w:line="300" w:lineRule="exact"/>
        <w:rPr>
          <w:sz w:val="30"/>
          <w:szCs w:val="30"/>
          <w:lang w:val="ru-RU"/>
        </w:rPr>
      </w:pPr>
      <w:r w:rsidRPr="009B488D">
        <w:rPr>
          <w:sz w:val="30"/>
          <w:szCs w:val="30"/>
          <w:lang w:val="ru-RU"/>
        </w:rPr>
        <w:t>сохранение духовно-нравственных ценностей семьи;</w:t>
      </w:r>
    </w:p>
    <w:p w:rsidR="009B488D" w:rsidRPr="009B488D" w:rsidRDefault="009B488D" w:rsidP="0030342B">
      <w:pPr>
        <w:pStyle w:val="newncpi"/>
        <w:spacing w:before="0" w:after="0" w:line="300" w:lineRule="exact"/>
        <w:rPr>
          <w:sz w:val="30"/>
          <w:szCs w:val="30"/>
          <w:lang w:val="ru-RU"/>
        </w:rPr>
      </w:pPr>
      <w:r w:rsidRPr="009B488D">
        <w:rPr>
          <w:sz w:val="30"/>
          <w:szCs w:val="30"/>
          <w:lang w:val="ru-RU"/>
        </w:rPr>
        <w:t>продвижение в обществе идеи ответственного родительства;</w:t>
      </w:r>
    </w:p>
    <w:p w:rsidR="009B488D" w:rsidRPr="009B488D" w:rsidRDefault="009B488D" w:rsidP="0030342B">
      <w:pPr>
        <w:pStyle w:val="newncpi"/>
        <w:spacing w:before="0" w:after="0" w:line="300" w:lineRule="exact"/>
        <w:rPr>
          <w:sz w:val="30"/>
          <w:szCs w:val="30"/>
          <w:lang w:val="ru-RU"/>
        </w:rPr>
      </w:pPr>
      <w:r w:rsidRPr="009B488D">
        <w:rPr>
          <w:sz w:val="30"/>
          <w:szCs w:val="30"/>
          <w:lang w:val="ru-RU"/>
        </w:rPr>
        <w:t>образование и воспитание детей и молодежи в системе традиционных семейных ценностей, ориентированных на стабильность отношений, рождение и воспитание детей, здоровый образ жизни, преемственность поколений, взаимопонимание и </w:t>
      </w:r>
      <w:proofErr w:type="spellStart"/>
      <w:r w:rsidRPr="009B488D">
        <w:rPr>
          <w:sz w:val="30"/>
          <w:szCs w:val="30"/>
          <w:lang w:val="ru-RU"/>
        </w:rPr>
        <w:t>взаимоподдержку</w:t>
      </w:r>
      <w:proofErr w:type="spellEnd"/>
      <w:r w:rsidRPr="009B488D">
        <w:rPr>
          <w:sz w:val="30"/>
          <w:szCs w:val="30"/>
          <w:lang w:val="ru-RU"/>
        </w:rPr>
        <w:t>;</w:t>
      </w:r>
    </w:p>
    <w:p w:rsidR="009B488D" w:rsidRDefault="009B488D" w:rsidP="0030342B">
      <w:pPr>
        <w:pStyle w:val="newncpi"/>
        <w:spacing w:before="0" w:after="0" w:line="300" w:lineRule="exact"/>
        <w:rPr>
          <w:lang w:val="ru-RU"/>
        </w:rPr>
      </w:pPr>
      <w:r w:rsidRPr="009B488D">
        <w:rPr>
          <w:sz w:val="30"/>
          <w:szCs w:val="30"/>
          <w:lang w:val="ru-RU"/>
        </w:rPr>
        <w:t>привлечение внимания широкой общественности к семье как к важнейшему социальному институту</w:t>
      </w:r>
      <w:r>
        <w:rPr>
          <w:lang w:val="ru-RU"/>
        </w:rPr>
        <w:t>.</w:t>
      </w:r>
    </w:p>
    <w:p w:rsidR="00803280" w:rsidRDefault="00803280" w:rsidP="0030342B">
      <w:pPr>
        <w:spacing w:after="0" w:line="300" w:lineRule="exact"/>
        <w:rPr>
          <w:rFonts w:ascii="Times New Roman" w:hAnsi="Times New Roman"/>
          <w:sz w:val="30"/>
          <w:szCs w:val="30"/>
          <w:lang w:val="ru-RU"/>
        </w:rPr>
      </w:pPr>
    </w:p>
    <w:p w:rsidR="00AC5409" w:rsidRDefault="00AC5409" w:rsidP="0030342B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К участию приглашаются </w:t>
      </w:r>
      <w:r w:rsidRPr="00AC5409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полные семьи, воспитывающие 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двоих </w:t>
      </w:r>
      <w:r w:rsidR="00F33F8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                        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и более </w:t>
      </w:r>
      <w:r w:rsidRPr="00AC5409">
        <w:rPr>
          <w:rFonts w:ascii="Times New Roman" w:eastAsia="Times New Roman" w:hAnsi="Times New Roman"/>
          <w:sz w:val="30"/>
          <w:szCs w:val="30"/>
          <w:lang w:val="ru-RU" w:eastAsia="ru-RU"/>
        </w:rPr>
        <w:t>несовершеннолетних детей, в которых родители:</w:t>
      </w:r>
    </w:p>
    <w:p w:rsidR="00AC5409" w:rsidRPr="00AC5409" w:rsidRDefault="00AC5409" w:rsidP="0030342B">
      <w:pPr>
        <w:numPr>
          <w:ilvl w:val="0"/>
          <w:numId w:val="1"/>
        </w:numPr>
        <w:spacing w:after="0" w:line="300" w:lineRule="exact"/>
        <w:ind w:left="0" w:firstLine="851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AC5409">
        <w:rPr>
          <w:rFonts w:ascii="Times New Roman" w:eastAsia="Times New Roman" w:hAnsi="Times New Roman"/>
          <w:sz w:val="30"/>
          <w:szCs w:val="30"/>
          <w:lang w:val="ru-RU" w:eastAsia="ru-RU"/>
        </w:rPr>
        <w:t>являются гражданами Республики Беларусь, постоянно проживающими на территории Первомайского района г. Витебска;</w:t>
      </w:r>
    </w:p>
    <w:p w:rsidR="00AC5409" w:rsidRPr="00AC5409" w:rsidRDefault="00AC5409" w:rsidP="0030342B">
      <w:pPr>
        <w:numPr>
          <w:ilvl w:val="0"/>
          <w:numId w:val="1"/>
        </w:numPr>
        <w:spacing w:after="0" w:line="300" w:lineRule="exact"/>
        <w:ind w:left="0" w:firstLine="851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AC5409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занимают активную гражданскую позицию, воспитывают детей    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                  </w:t>
      </w:r>
      <w:r w:rsidRPr="00AC5409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  в духе патриотизма, любви к Родине, уважения к старшим, трудолюбия;</w:t>
      </w:r>
    </w:p>
    <w:p w:rsidR="00AC5409" w:rsidRDefault="00AC5409" w:rsidP="0030342B">
      <w:pPr>
        <w:numPr>
          <w:ilvl w:val="0"/>
          <w:numId w:val="1"/>
        </w:numPr>
        <w:spacing w:after="0" w:line="300" w:lineRule="exact"/>
        <w:ind w:left="0" w:firstLine="851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AC5409">
        <w:rPr>
          <w:rFonts w:ascii="Times New Roman" w:eastAsia="Times New Roman" w:hAnsi="Times New Roman"/>
          <w:sz w:val="30"/>
          <w:szCs w:val="30"/>
          <w:lang w:val="ru-RU" w:eastAsia="ru-RU"/>
        </w:rPr>
        <w:t>создают необходимые условия для воспитания, развития и обучения детей, сохранения их здоровья, подготовки к самостоятельной жизни.</w:t>
      </w:r>
    </w:p>
    <w:p w:rsidR="009B488D" w:rsidRPr="00AC5409" w:rsidRDefault="009B488D" w:rsidP="0030342B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</w:p>
    <w:p w:rsidR="00AC5409" w:rsidRPr="00AC5409" w:rsidRDefault="00AC5409" w:rsidP="0030342B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val="ru-RU" w:eastAsia="x-none"/>
        </w:rPr>
      </w:pPr>
      <w:r w:rsidRPr="00AC5409">
        <w:rPr>
          <w:rFonts w:ascii="Times New Roman" w:eastAsia="Times New Roman" w:hAnsi="Times New Roman"/>
          <w:sz w:val="30"/>
          <w:szCs w:val="30"/>
          <w:lang w:val="x-none" w:eastAsia="x-none"/>
        </w:rPr>
        <w:t xml:space="preserve">Заявки на участие в конкурсе подаются </w:t>
      </w:r>
      <w:r w:rsidRPr="00AC5409">
        <w:rPr>
          <w:rFonts w:ascii="Times New Roman" w:eastAsia="Times New Roman" w:hAnsi="Times New Roman"/>
          <w:b/>
          <w:sz w:val="30"/>
          <w:szCs w:val="30"/>
          <w:u w:val="single"/>
          <w:lang w:val="x-none" w:eastAsia="x-none"/>
        </w:rPr>
        <w:t xml:space="preserve">до </w:t>
      </w:r>
      <w:r w:rsidRPr="00AC5409">
        <w:rPr>
          <w:rFonts w:ascii="Times New Roman" w:eastAsia="Times New Roman" w:hAnsi="Times New Roman"/>
          <w:b/>
          <w:sz w:val="30"/>
          <w:szCs w:val="30"/>
          <w:u w:val="single"/>
          <w:lang w:val="ru-RU" w:eastAsia="x-none"/>
        </w:rPr>
        <w:t>25 марта 2024</w:t>
      </w:r>
      <w:r w:rsidRPr="00AC5409">
        <w:rPr>
          <w:rFonts w:ascii="Times New Roman" w:eastAsia="Times New Roman" w:hAnsi="Times New Roman"/>
          <w:b/>
          <w:sz w:val="30"/>
          <w:szCs w:val="30"/>
          <w:u w:val="single"/>
          <w:lang w:val="x-none" w:eastAsia="x-none"/>
        </w:rPr>
        <w:t xml:space="preserve"> года</w:t>
      </w:r>
      <w:r w:rsidRPr="00AC5409">
        <w:rPr>
          <w:rFonts w:ascii="Times New Roman" w:eastAsia="Times New Roman" w:hAnsi="Times New Roman"/>
          <w:sz w:val="30"/>
          <w:szCs w:val="30"/>
          <w:lang w:val="x-none" w:eastAsia="x-none"/>
        </w:rPr>
        <w:t xml:space="preserve"> </w:t>
      </w:r>
      <w:r w:rsidRPr="00AC5409">
        <w:rPr>
          <w:rFonts w:ascii="Times New Roman" w:eastAsia="Times New Roman" w:hAnsi="Times New Roman"/>
          <w:sz w:val="30"/>
          <w:szCs w:val="30"/>
          <w:lang w:val="ru-RU" w:eastAsia="x-none"/>
        </w:rPr>
        <w:t xml:space="preserve">                   </w:t>
      </w:r>
      <w:r w:rsidRPr="00AC5409">
        <w:rPr>
          <w:rFonts w:ascii="Times New Roman" w:eastAsia="Times New Roman" w:hAnsi="Times New Roman"/>
          <w:sz w:val="30"/>
          <w:szCs w:val="30"/>
          <w:lang w:val="x-none" w:eastAsia="x-none"/>
        </w:rPr>
        <w:t>по электронно</w:t>
      </w:r>
      <w:r w:rsidRPr="00AC5409">
        <w:rPr>
          <w:rFonts w:ascii="Times New Roman" w:eastAsia="Times New Roman" w:hAnsi="Times New Roman"/>
          <w:sz w:val="30"/>
          <w:szCs w:val="30"/>
          <w:lang w:val="ru-RU" w:eastAsia="x-none"/>
        </w:rPr>
        <w:t xml:space="preserve">й почте </w:t>
      </w:r>
      <w:hyperlink r:id="rId5" w:history="1">
        <w:r w:rsidRPr="00AC5409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eastAsia="x-none"/>
          </w:rPr>
          <w:t>vitebsk</w:t>
        </w:r>
        <w:r w:rsidRPr="00AC5409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val="ru-RU" w:eastAsia="x-none"/>
          </w:rPr>
          <w:t>.</w:t>
        </w:r>
        <w:r w:rsidRPr="00AC5409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eastAsia="x-none"/>
          </w:rPr>
          <w:t>perv</w:t>
        </w:r>
        <w:r w:rsidRPr="00AC5409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val="ru-RU" w:eastAsia="x-none"/>
          </w:rPr>
          <w:t>.</w:t>
        </w:r>
        <w:r w:rsidRPr="00AC5409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eastAsia="x-none"/>
          </w:rPr>
          <w:t>r</w:t>
        </w:r>
        <w:r w:rsidRPr="00AC5409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val="ru-RU" w:eastAsia="x-none"/>
          </w:rPr>
          <w:t>-</w:t>
        </w:r>
        <w:r w:rsidRPr="00AC5409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eastAsia="x-none"/>
          </w:rPr>
          <w:t>tc</w:t>
        </w:r>
        <w:r w:rsidRPr="00AC5409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val="x-none" w:eastAsia="x-none"/>
          </w:rPr>
          <w:t>@</w:t>
        </w:r>
        <w:r w:rsidRPr="00AC5409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eastAsia="x-none"/>
          </w:rPr>
          <w:t>mintrud</w:t>
        </w:r>
        <w:r w:rsidRPr="00AC5409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val="ru-RU" w:eastAsia="x-none"/>
          </w:rPr>
          <w:t>.</w:t>
        </w:r>
        <w:r w:rsidRPr="00AC5409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eastAsia="x-none"/>
          </w:rPr>
          <w:t>by</w:t>
        </w:r>
      </w:hyperlink>
      <w:r w:rsidRPr="00AC5409">
        <w:rPr>
          <w:rFonts w:ascii="Times New Roman" w:eastAsia="Times New Roman" w:hAnsi="Times New Roman"/>
          <w:sz w:val="30"/>
          <w:szCs w:val="30"/>
          <w:lang w:val="ru-RU" w:eastAsia="x-none"/>
        </w:rPr>
        <w:t xml:space="preserve"> или</w:t>
      </w:r>
      <w:r w:rsidRPr="00AC5409">
        <w:rPr>
          <w:rFonts w:ascii="Times New Roman" w:eastAsia="Times New Roman" w:hAnsi="Times New Roman"/>
          <w:sz w:val="30"/>
          <w:szCs w:val="30"/>
          <w:lang w:val="x-none" w:eastAsia="x-none"/>
        </w:rPr>
        <w:t xml:space="preserve"> по адресу </w:t>
      </w:r>
      <w:r w:rsidRPr="00AC5409">
        <w:rPr>
          <w:rFonts w:ascii="Times New Roman" w:eastAsia="Times New Roman" w:hAnsi="Times New Roman"/>
          <w:sz w:val="30"/>
          <w:szCs w:val="30"/>
          <w:lang w:val="ru-RU" w:eastAsia="x-none"/>
        </w:rPr>
        <w:t xml:space="preserve">г. Витебск, </w:t>
      </w:r>
      <w:r w:rsidRPr="00AC5409">
        <w:rPr>
          <w:rFonts w:ascii="Times New Roman" w:eastAsia="Times New Roman" w:hAnsi="Times New Roman"/>
          <w:sz w:val="30"/>
          <w:szCs w:val="30"/>
          <w:lang w:val="x-none" w:eastAsia="x-none"/>
        </w:rPr>
        <w:t>ул. 1-я Пролетарская, 20, факс 3</w:t>
      </w:r>
      <w:r w:rsidRPr="00AC5409">
        <w:rPr>
          <w:rFonts w:ascii="Times New Roman" w:eastAsia="Times New Roman" w:hAnsi="Times New Roman"/>
          <w:sz w:val="30"/>
          <w:szCs w:val="30"/>
          <w:lang w:val="ru-RU" w:eastAsia="x-none"/>
        </w:rPr>
        <w:t>7</w:t>
      </w:r>
      <w:r w:rsidRPr="00AC5409">
        <w:rPr>
          <w:rFonts w:ascii="Times New Roman" w:eastAsia="Times New Roman" w:hAnsi="Times New Roman"/>
          <w:sz w:val="30"/>
          <w:szCs w:val="30"/>
          <w:lang w:val="x-none" w:eastAsia="x-none"/>
        </w:rPr>
        <w:t>-12-29</w:t>
      </w:r>
      <w:r w:rsidRPr="00AC5409">
        <w:rPr>
          <w:rFonts w:ascii="Times New Roman" w:eastAsia="Times New Roman" w:hAnsi="Times New Roman"/>
          <w:sz w:val="30"/>
          <w:szCs w:val="30"/>
          <w:lang w:val="ru-RU" w:eastAsia="x-none"/>
        </w:rPr>
        <w:t>,</w:t>
      </w:r>
      <w:r w:rsidRPr="00AC5409">
        <w:rPr>
          <w:rFonts w:ascii="Times New Roman" w:eastAsia="Times New Roman" w:hAnsi="Times New Roman"/>
          <w:sz w:val="30"/>
          <w:szCs w:val="30"/>
          <w:lang w:val="x-none" w:eastAsia="x-none"/>
        </w:rPr>
        <w:t xml:space="preserve"> тел. 3</w:t>
      </w:r>
      <w:r w:rsidRPr="00AC5409">
        <w:rPr>
          <w:rFonts w:ascii="Times New Roman" w:eastAsia="Times New Roman" w:hAnsi="Times New Roman"/>
          <w:sz w:val="30"/>
          <w:szCs w:val="30"/>
          <w:lang w:val="ru-RU" w:eastAsia="x-none"/>
        </w:rPr>
        <w:t>7</w:t>
      </w:r>
      <w:r w:rsidRPr="00AC5409">
        <w:rPr>
          <w:rFonts w:ascii="Times New Roman" w:eastAsia="Times New Roman" w:hAnsi="Times New Roman"/>
          <w:sz w:val="30"/>
          <w:szCs w:val="30"/>
          <w:lang w:val="x-none" w:eastAsia="x-none"/>
        </w:rPr>
        <w:t>-04-32</w:t>
      </w:r>
      <w:r w:rsidRPr="00AC5409">
        <w:rPr>
          <w:rFonts w:ascii="Times New Roman" w:eastAsia="Times New Roman" w:hAnsi="Times New Roman"/>
          <w:sz w:val="30"/>
          <w:szCs w:val="30"/>
          <w:lang w:val="ru-RU" w:eastAsia="x-none"/>
        </w:rPr>
        <w:t>.</w:t>
      </w:r>
    </w:p>
    <w:p w:rsidR="00C42E40" w:rsidRDefault="00C42E40" w:rsidP="0030342B">
      <w:pPr>
        <w:spacing w:after="0" w:line="300" w:lineRule="exact"/>
        <w:rPr>
          <w:rFonts w:ascii="Times New Roman" w:hAnsi="Times New Roman"/>
          <w:sz w:val="30"/>
          <w:szCs w:val="30"/>
          <w:lang w:val="ru-RU"/>
        </w:rPr>
      </w:pPr>
    </w:p>
    <w:p w:rsidR="00803280" w:rsidRPr="00C42E40" w:rsidRDefault="00803280" w:rsidP="0030342B">
      <w:pPr>
        <w:spacing w:after="0" w:line="300" w:lineRule="exact"/>
        <w:ind w:firstLine="567"/>
        <w:rPr>
          <w:rFonts w:ascii="Times New Roman" w:hAnsi="Times New Roman"/>
          <w:sz w:val="30"/>
          <w:szCs w:val="30"/>
          <w:lang w:val="ru-RU"/>
        </w:rPr>
      </w:pPr>
      <w:r w:rsidRPr="00C42E40">
        <w:rPr>
          <w:rFonts w:ascii="Times New Roman" w:hAnsi="Times New Roman"/>
          <w:sz w:val="30"/>
          <w:szCs w:val="30"/>
          <w:lang w:val="ru-RU"/>
        </w:rPr>
        <w:t>В рамках конкурса выполняется конкурсное задание «Моя семья – моя страна» (до пятнадцати минут), предусматривающее:</w:t>
      </w:r>
    </w:p>
    <w:p w:rsidR="00803280" w:rsidRPr="00803280" w:rsidRDefault="00803280" w:rsidP="0030342B">
      <w:pPr>
        <w:pStyle w:val="newncpi"/>
        <w:spacing w:before="0" w:after="0" w:line="300" w:lineRule="exact"/>
        <w:rPr>
          <w:sz w:val="30"/>
          <w:szCs w:val="30"/>
          <w:lang w:val="ru-RU"/>
        </w:rPr>
      </w:pPr>
      <w:r w:rsidRPr="00803280">
        <w:rPr>
          <w:sz w:val="30"/>
          <w:szCs w:val="30"/>
          <w:lang w:val="ru-RU"/>
        </w:rPr>
        <w:t>представление визитной карточки семьи «</w:t>
      </w:r>
      <w:proofErr w:type="spellStart"/>
      <w:r w:rsidRPr="00803280">
        <w:rPr>
          <w:sz w:val="30"/>
          <w:szCs w:val="30"/>
          <w:lang w:val="ru-RU"/>
        </w:rPr>
        <w:t>Родовод</w:t>
      </w:r>
      <w:proofErr w:type="spellEnd"/>
      <w:r w:rsidRPr="00803280">
        <w:rPr>
          <w:sz w:val="30"/>
          <w:szCs w:val="30"/>
          <w:lang w:val="ru-RU"/>
        </w:rPr>
        <w:t>»;</w:t>
      </w:r>
    </w:p>
    <w:p w:rsidR="00803280" w:rsidRDefault="00803280" w:rsidP="0030342B">
      <w:pPr>
        <w:pStyle w:val="newncpi"/>
        <w:spacing w:before="0" w:after="0" w:line="300" w:lineRule="exact"/>
        <w:rPr>
          <w:sz w:val="30"/>
          <w:szCs w:val="30"/>
          <w:lang w:val="ru-RU"/>
        </w:rPr>
      </w:pPr>
      <w:r w:rsidRPr="00803280">
        <w:rPr>
          <w:sz w:val="30"/>
          <w:szCs w:val="30"/>
          <w:lang w:val="ru-RU"/>
        </w:rPr>
        <w:t>презентацию социально-значимого проекта, отражающего вклад семьи в жизнь региона.</w:t>
      </w:r>
    </w:p>
    <w:p w:rsidR="009B488D" w:rsidRDefault="009B488D" w:rsidP="0030342B">
      <w:pPr>
        <w:pStyle w:val="newncpi"/>
        <w:spacing w:before="0" w:after="0" w:line="300" w:lineRule="exact"/>
        <w:rPr>
          <w:sz w:val="30"/>
          <w:szCs w:val="30"/>
          <w:lang w:val="ru-RU"/>
        </w:rPr>
      </w:pPr>
    </w:p>
    <w:p w:rsidR="009B488D" w:rsidRDefault="009B488D" w:rsidP="0030342B">
      <w:pPr>
        <w:pStyle w:val="newncpi"/>
        <w:spacing w:before="0" w:after="0" w:line="30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Критерии оценки:</w:t>
      </w:r>
    </w:p>
    <w:p w:rsidR="009B488D" w:rsidRPr="009B488D" w:rsidRDefault="009B488D" w:rsidP="0030342B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z w:val="30"/>
          <w:szCs w:val="30"/>
          <w:lang w:val="ru-RU"/>
        </w:rPr>
      </w:pPr>
      <w:r w:rsidRPr="009B488D">
        <w:rPr>
          <w:rFonts w:ascii="Times New Roman" w:hAnsi="Times New Roman"/>
          <w:sz w:val="30"/>
          <w:szCs w:val="30"/>
          <w:lang w:val="ru-RU"/>
        </w:rPr>
        <w:t xml:space="preserve">Визитная карточка </w:t>
      </w:r>
      <w:proofErr w:type="gramStart"/>
      <w:r w:rsidRPr="009B488D">
        <w:rPr>
          <w:rFonts w:ascii="Times New Roman" w:hAnsi="Times New Roman"/>
          <w:sz w:val="30"/>
          <w:szCs w:val="30"/>
          <w:lang w:val="ru-RU"/>
        </w:rPr>
        <w:t>семьи ”</w:t>
      </w:r>
      <w:proofErr w:type="spellStart"/>
      <w:r w:rsidRPr="009B488D">
        <w:rPr>
          <w:rFonts w:ascii="Times New Roman" w:hAnsi="Times New Roman"/>
          <w:sz w:val="30"/>
          <w:szCs w:val="30"/>
          <w:lang w:val="ru-RU"/>
        </w:rPr>
        <w:t>Родовод</w:t>
      </w:r>
      <w:proofErr w:type="spellEnd"/>
      <w:proofErr w:type="gramEnd"/>
      <w:r w:rsidRPr="009B488D">
        <w:rPr>
          <w:rFonts w:ascii="Times New Roman" w:hAnsi="Times New Roman"/>
          <w:sz w:val="30"/>
          <w:szCs w:val="30"/>
          <w:lang w:val="ru-RU"/>
        </w:rPr>
        <w:t>“ (до 7 мин.)</w:t>
      </w:r>
    </w:p>
    <w:p w:rsidR="009B488D" w:rsidRPr="009B488D" w:rsidRDefault="00E923F2" w:rsidP="0030342B">
      <w:pPr>
        <w:spacing w:after="0" w:line="300" w:lineRule="exact"/>
        <w:ind w:firstLine="567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1.1. </w:t>
      </w:r>
      <w:r w:rsidR="009B488D" w:rsidRPr="009B488D">
        <w:rPr>
          <w:rFonts w:ascii="Times New Roman" w:hAnsi="Times New Roman"/>
          <w:sz w:val="30"/>
          <w:szCs w:val="30"/>
          <w:lang w:val="ru-RU"/>
        </w:rPr>
        <w:t>Раскрытие образа семьи: представление истории своего рода, семейных обычаев и традиций, спортивные и творческие увлечения и др.</w:t>
      </w:r>
    </w:p>
    <w:p w:rsidR="009B488D" w:rsidRPr="009B488D" w:rsidRDefault="00E923F2" w:rsidP="0030342B">
      <w:pPr>
        <w:spacing w:after="0" w:line="300" w:lineRule="exact"/>
        <w:ind w:firstLine="567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1.2. </w:t>
      </w:r>
      <w:r w:rsidR="009B488D" w:rsidRPr="009B488D">
        <w:rPr>
          <w:rFonts w:ascii="Times New Roman" w:hAnsi="Times New Roman"/>
          <w:sz w:val="30"/>
          <w:szCs w:val="30"/>
          <w:lang w:val="ru-RU"/>
        </w:rPr>
        <w:t>Оценивается:</w:t>
      </w:r>
    </w:p>
    <w:p w:rsidR="009B488D" w:rsidRPr="009B488D" w:rsidRDefault="009B488D" w:rsidP="0030342B">
      <w:pPr>
        <w:spacing w:after="0" w:line="300" w:lineRule="exact"/>
        <w:ind w:firstLine="567"/>
        <w:jc w:val="both"/>
        <w:rPr>
          <w:rFonts w:ascii="Times New Roman" w:hAnsi="Times New Roman"/>
          <w:sz w:val="30"/>
          <w:szCs w:val="30"/>
          <w:lang w:val="ru-RU"/>
        </w:rPr>
      </w:pPr>
      <w:r w:rsidRPr="009B488D">
        <w:rPr>
          <w:rFonts w:ascii="Times New Roman" w:hAnsi="Times New Roman"/>
          <w:sz w:val="30"/>
          <w:szCs w:val="30"/>
          <w:lang w:val="ru-RU"/>
        </w:rPr>
        <w:t>глубина исследования родословной семьи;</w:t>
      </w:r>
    </w:p>
    <w:p w:rsidR="009B488D" w:rsidRPr="009B488D" w:rsidRDefault="009B488D" w:rsidP="0030342B">
      <w:pPr>
        <w:spacing w:after="0" w:line="300" w:lineRule="exact"/>
        <w:ind w:firstLine="567"/>
        <w:jc w:val="both"/>
        <w:rPr>
          <w:rFonts w:ascii="Times New Roman" w:hAnsi="Times New Roman"/>
          <w:sz w:val="30"/>
          <w:szCs w:val="30"/>
          <w:lang w:val="ru-RU"/>
        </w:rPr>
      </w:pPr>
      <w:r w:rsidRPr="009B488D">
        <w:rPr>
          <w:rFonts w:ascii="Times New Roman" w:hAnsi="Times New Roman"/>
          <w:sz w:val="30"/>
          <w:szCs w:val="30"/>
          <w:lang w:val="ru-RU"/>
        </w:rPr>
        <w:t>полнота раскрытия тематики и творческий подход;</w:t>
      </w:r>
    </w:p>
    <w:p w:rsidR="009B488D" w:rsidRPr="009B488D" w:rsidRDefault="009B488D" w:rsidP="0030342B">
      <w:pPr>
        <w:spacing w:after="0" w:line="300" w:lineRule="exact"/>
        <w:ind w:firstLine="567"/>
        <w:jc w:val="both"/>
        <w:rPr>
          <w:rFonts w:ascii="Times New Roman" w:hAnsi="Times New Roman"/>
          <w:sz w:val="30"/>
          <w:szCs w:val="30"/>
          <w:lang w:val="ru-RU"/>
        </w:rPr>
      </w:pPr>
      <w:r w:rsidRPr="009B488D">
        <w:rPr>
          <w:rFonts w:ascii="Times New Roman" w:hAnsi="Times New Roman"/>
          <w:sz w:val="30"/>
          <w:szCs w:val="30"/>
          <w:lang w:val="ru-RU"/>
        </w:rPr>
        <w:lastRenderedPageBreak/>
        <w:t>стиль и эстетика подачи материала (музыкально-художественное оформление, костюмы, речь и др.).</w:t>
      </w:r>
    </w:p>
    <w:p w:rsidR="009B488D" w:rsidRPr="009B488D" w:rsidRDefault="009B488D" w:rsidP="0030342B">
      <w:pPr>
        <w:spacing w:after="0" w:line="300" w:lineRule="exact"/>
        <w:ind w:firstLine="567"/>
        <w:jc w:val="both"/>
        <w:rPr>
          <w:rFonts w:ascii="Times New Roman" w:hAnsi="Times New Roman"/>
          <w:sz w:val="30"/>
          <w:szCs w:val="30"/>
          <w:lang w:val="ru-RU"/>
        </w:rPr>
      </w:pPr>
      <w:r w:rsidRPr="009B488D">
        <w:rPr>
          <w:rFonts w:ascii="Times New Roman" w:hAnsi="Times New Roman"/>
          <w:sz w:val="30"/>
          <w:szCs w:val="30"/>
          <w:lang w:val="ru-RU"/>
        </w:rPr>
        <w:t xml:space="preserve">Социально значимый </w:t>
      </w:r>
      <w:proofErr w:type="gramStart"/>
      <w:r w:rsidRPr="009B488D">
        <w:rPr>
          <w:rFonts w:ascii="Times New Roman" w:hAnsi="Times New Roman"/>
          <w:sz w:val="30"/>
          <w:szCs w:val="30"/>
          <w:lang w:val="ru-RU"/>
        </w:rPr>
        <w:t>проект ”Моя</w:t>
      </w:r>
      <w:proofErr w:type="gramEnd"/>
      <w:r w:rsidRPr="009B488D">
        <w:rPr>
          <w:rFonts w:ascii="Times New Roman" w:hAnsi="Times New Roman"/>
          <w:sz w:val="30"/>
          <w:szCs w:val="30"/>
          <w:lang w:val="ru-RU"/>
        </w:rPr>
        <w:t xml:space="preserve"> семья – моя страна“ </w:t>
      </w:r>
      <w:r w:rsidRPr="009B488D">
        <w:rPr>
          <w:rFonts w:ascii="Times New Roman" w:hAnsi="Times New Roman"/>
          <w:sz w:val="30"/>
          <w:szCs w:val="30"/>
          <w:lang w:val="ru-RU"/>
        </w:rPr>
        <w:br/>
        <w:t>(до 7 мин.)</w:t>
      </w:r>
    </w:p>
    <w:p w:rsidR="009B488D" w:rsidRPr="009B488D" w:rsidRDefault="00E923F2" w:rsidP="0030342B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2.1. </w:t>
      </w:r>
      <w:r w:rsidR="009B488D" w:rsidRPr="009B488D">
        <w:rPr>
          <w:rFonts w:ascii="Times New Roman" w:hAnsi="Times New Roman"/>
          <w:sz w:val="30"/>
          <w:szCs w:val="30"/>
          <w:lang w:val="ru-RU"/>
        </w:rPr>
        <w:t>Презентация активной жизненной позиции членов семьи, увлечений, успехов, достижений; участие (вклад) членов семьи в общественно-полезной и культурной жизни региона, страны.</w:t>
      </w:r>
    </w:p>
    <w:p w:rsidR="009B488D" w:rsidRPr="009B488D" w:rsidRDefault="00E923F2" w:rsidP="0030342B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2.2. </w:t>
      </w:r>
      <w:r w:rsidR="009B488D" w:rsidRPr="009B488D">
        <w:rPr>
          <w:rFonts w:ascii="Times New Roman" w:hAnsi="Times New Roman"/>
          <w:sz w:val="30"/>
          <w:szCs w:val="30"/>
          <w:lang w:val="ru-RU"/>
        </w:rPr>
        <w:t>Оценивается:</w:t>
      </w:r>
    </w:p>
    <w:p w:rsidR="009B488D" w:rsidRPr="009B488D" w:rsidRDefault="009B488D" w:rsidP="0030342B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30"/>
          <w:szCs w:val="30"/>
          <w:lang w:val="ru-RU"/>
        </w:rPr>
      </w:pPr>
      <w:r w:rsidRPr="009B488D">
        <w:rPr>
          <w:rFonts w:ascii="Times New Roman" w:hAnsi="Times New Roman"/>
          <w:sz w:val="30"/>
          <w:szCs w:val="30"/>
          <w:lang w:val="ru-RU"/>
        </w:rPr>
        <w:t>социальная значимость проекта, возможность его применения, креативность проекта;</w:t>
      </w:r>
    </w:p>
    <w:p w:rsidR="009B488D" w:rsidRPr="009B488D" w:rsidRDefault="009B488D" w:rsidP="0030342B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30"/>
          <w:szCs w:val="30"/>
          <w:lang w:val="ru-RU"/>
        </w:rPr>
      </w:pPr>
      <w:r w:rsidRPr="009B488D">
        <w:rPr>
          <w:rFonts w:ascii="Times New Roman" w:hAnsi="Times New Roman"/>
          <w:sz w:val="30"/>
          <w:szCs w:val="30"/>
          <w:lang w:val="ru-RU"/>
        </w:rPr>
        <w:t>умение выразить и заявить активную жизненную позицию семьи;</w:t>
      </w:r>
    </w:p>
    <w:p w:rsidR="009B488D" w:rsidRPr="009B488D" w:rsidRDefault="009B488D" w:rsidP="0030342B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30"/>
          <w:szCs w:val="30"/>
          <w:lang w:val="ru-RU"/>
        </w:rPr>
      </w:pPr>
      <w:r w:rsidRPr="009B488D">
        <w:rPr>
          <w:rFonts w:ascii="Times New Roman" w:hAnsi="Times New Roman"/>
          <w:sz w:val="30"/>
          <w:szCs w:val="30"/>
          <w:lang w:val="ru-RU"/>
        </w:rPr>
        <w:t>стиль и эстетика подачи материала (музыкально-художественное оформление, костюмы, речь и др.).</w:t>
      </w:r>
    </w:p>
    <w:p w:rsidR="00C42E40" w:rsidRDefault="00C42E40" w:rsidP="0030342B">
      <w:pPr>
        <w:pStyle w:val="newncpi"/>
        <w:spacing w:before="0" w:after="0" w:line="300" w:lineRule="exact"/>
        <w:rPr>
          <w:sz w:val="30"/>
          <w:szCs w:val="30"/>
          <w:lang w:val="ru-RU"/>
        </w:rPr>
      </w:pPr>
    </w:p>
    <w:p w:rsidR="00C42E40" w:rsidRPr="00C42E40" w:rsidRDefault="00C42E40" w:rsidP="0030342B">
      <w:pPr>
        <w:pStyle w:val="point"/>
        <w:spacing w:before="0" w:after="0" w:line="300" w:lineRule="exact"/>
        <w:rPr>
          <w:sz w:val="30"/>
          <w:szCs w:val="30"/>
          <w:lang w:val="ru-RU"/>
        </w:rPr>
      </w:pPr>
      <w:r w:rsidRPr="00C42E40">
        <w:rPr>
          <w:sz w:val="30"/>
          <w:szCs w:val="30"/>
          <w:lang w:val="ru-RU"/>
        </w:rPr>
        <w:t>Жюри конкурса:</w:t>
      </w:r>
    </w:p>
    <w:p w:rsidR="00C42E40" w:rsidRPr="00C42E40" w:rsidRDefault="00C42E40" w:rsidP="0030342B">
      <w:pPr>
        <w:pStyle w:val="newncpi"/>
        <w:spacing w:before="0" w:after="0" w:line="300" w:lineRule="exact"/>
        <w:rPr>
          <w:sz w:val="30"/>
          <w:szCs w:val="30"/>
          <w:lang w:val="ru-RU"/>
        </w:rPr>
      </w:pPr>
      <w:r w:rsidRPr="00C42E40">
        <w:rPr>
          <w:sz w:val="30"/>
          <w:szCs w:val="30"/>
          <w:lang w:val="ru-RU"/>
        </w:rPr>
        <w:t>оценивает выступления участников конкурса в соответствии с утвержденными оргкомитетом критериями и показателями конкурсной оценки;</w:t>
      </w:r>
    </w:p>
    <w:p w:rsidR="00C42E40" w:rsidRPr="00C42E40" w:rsidRDefault="00C42E40" w:rsidP="0030342B">
      <w:pPr>
        <w:pStyle w:val="newncpi"/>
        <w:spacing w:before="0" w:after="0" w:line="30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определяет победителей </w:t>
      </w:r>
      <w:r w:rsidRPr="00C42E40">
        <w:rPr>
          <w:sz w:val="30"/>
          <w:szCs w:val="30"/>
          <w:lang w:val="ru-RU"/>
        </w:rPr>
        <w:t>конкурса на основании полученных баллов по конкурсному заданию;</w:t>
      </w:r>
    </w:p>
    <w:p w:rsidR="00E923F2" w:rsidRDefault="00C42E40" w:rsidP="0030342B">
      <w:pPr>
        <w:pStyle w:val="newncpi"/>
        <w:spacing w:before="0" w:after="0" w:line="300" w:lineRule="exact"/>
        <w:rPr>
          <w:sz w:val="30"/>
          <w:szCs w:val="30"/>
          <w:lang w:val="ru-RU"/>
        </w:rPr>
      </w:pPr>
      <w:r w:rsidRPr="00C42E40">
        <w:rPr>
          <w:sz w:val="30"/>
          <w:szCs w:val="30"/>
          <w:lang w:val="ru-RU"/>
        </w:rPr>
        <w:t>подводит итоги и информирует участников о результатах конкурса в день его проведения.</w:t>
      </w:r>
    </w:p>
    <w:p w:rsidR="00E923F2" w:rsidRDefault="00E923F2" w:rsidP="0030342B">
      <w:pPr>
        <w:pStyle w:val="newncpi"/>
        <w:spacing w:before="0" w:after="0" w:line="300" w:lineRule="exact"/>
        <w:rPr>
          <w:sz w:val="30"/>
          <w:szCs w:val="30"/>
          <w:lang w:val="ru-RU"/>
        </w:rPr>
      </w:pPr>
    </w:p>
    <w:p w:rsidR="00F33F8A" w:rsidRPr="00F33F8A" w:rsidRDefault="00C42E40" w:rsidP="0030342B">
      <w:pPr>
        <w:pStyle w:val="newncpi"/>
        <w:spacing w:before="0" w:after="0" w:line="300" w:lineRule="exact"/>
        <w:rPr>
          <w:sz w:val="30"/>
          <w:szCs w:val="30"/>
          <w:lang w:val="ru-RU"/>
        </w:rPr>
      </w:pPr>
      <w:r w:rsidRPr="00F33F8A">
        <w:rPr>
          <w:sz w:val="30"/>
          <w:szCs w:val="30"/>
          <w:lang w:val="ru-RU"/>
        </w:rPr>
        <w:t>Победителем конкурса признается семья, набравшая наибольшее общее количество баллов по итогам конкурсного задания.</w:t>
      </w:r>
      <w:r w:rsidR="00F33F8A" w:rsidRPr="00F33F8A">
        <w:rPr>
          <w:sz w:val="30"/>
          <w:szCs w:val="30"/>
          <w:lang w:val="ru-RU" w:eastAsia="ru-RU"/>
        </w:rPr>
        <w:t xml:space="preserve"> Форма судейства закрытая. Решение жюри оформляется протоколом. Пересмотру </w:t>
      </w:r>
      <w:r w:rsidR="00F33F8A">
        <w:rPr>
          <w:sz w:val="30"/>
          <w:szCs w:val="30"/>
          <w:lang w:val="ru-RU" w:eastAsia="ru-RU"/>
        </w:rPr>
        <w:t xml:space="preserve">                                     </w:t>
      </w:r>
      <w:r w:rsidR="00F33F8A" w:rsidRPr="00F33F8A">
        <w:rPr>
          <w:sz w:val="30"/>
          <w:szCs w:val="30"/>
          <w:lang w:val="ru-RU" w:eastAsia="ru-RU"/>
        </w:rPr>
        <w:t>и обжалованию решение жюри не подлежит.</w:t>
      </w:r>
    </w:p>
    <w:p w:rsidR="00C42E40" w:rsidRPr="00F33F8A" w:rsidRDefault="00C42E40" w:rsidP="0030342B">
      <w:pPr>
        <w:pStyle w:val="point"/>
        <w:spacing w:before="0" w:after="0" w:line="300" w:lineRule="exact"/>
        <w:rPr>
          <w:sz w:val="30"/>
          <w:szCs w:val="30"/>
          <w:lang w:val="ru-RU"/>
        </w:rPr>
      </w:pPr>
    </w:p>
    <w:p w:rsidR="00C42E40" w:rsidRPr="00C42E40" w:rsidRDefault="00C42E40" w:rsidP="0030342B">
      <w:pPr>
        <w:tabs>
          <w:tab w:val="left" w:pos="2385"/>
        </w:tabs>
        <w:spacing w:after="0" w:line="30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val="x-none" w:eastAsia="x-none"/>
        </w:rPr>
      </w:pPr>
      <w:r w:rsidRPr="00C42E40">
        <w:rPr>
          <w:rFonts w:ascii="Times New Roman" w:eastAsia="Times New Roman" w:hAnsi="Times New Roman"/>
          <w:sz w:val="30"/>
          <w:szCs w:val="30"/>
          <w:lang w:val="x-none" w:eastAsia="x-none"/>
        </w:rPr>
        <w:t xml:space="preserve">Подарки для награждения семей-участниц предоставляются </w:t>
      </w:r>
      <w:r w:rsidRPr="00C42E40">
        <w:rPr>
          <w:rFonts w:ascii="Times New Roman" w:eastAsia="Times New Roman" w:hAnsi="Times New Roman"/>
          <w:sz w:val="30"/>
          <w:szCs w:val="30"/>
          <w:lang w:val="ru-RU" w:eastAsia="x-none"/>
        </w:rPr>
        <w:t xml:space="preserve">                     </w:t>
      </w:r>
      <w:r w:rsidRPr="00C42E40">
        <w:rPr>
          <w:rFonts w:ascii="Times New Roman" w:eastAsia="Times New Roman" w:hAnsi="Times New Roman"/>
          <w:sz w:val="30"/>
          <w:szCs w:val="30"/>
          <w:lang w:val="x-none" w:eastAsia="x-none"/>
        </w:rPr>
        <w:t>за счет спонсорской помощи предприятий, организаций г.Витебска.</w:t>
      </w:r>
    </w:p>
    <w:p w:rsidR="00C42E40" w:rsidRDefault="00C42E40" w:rsidP="0030342B">
      <w:pPr>
        <w:pStyle w:val="newncpi"/>
        <w:spacing w:before="0" w:after="0" w:line="300" w:lineRule="exact"/>
        <w:rPr>
          <w:sz w:val="30"/>
          <w:szCs w:val="30"/>
          <w:lang w:val="x-none"/>
        </w:rPr>
      </w:pPr>
    </w:p>
    <w:p w:rsidR="00F33F8A" w:rsidRPr="00F33F8A" w:rsidRDefault="00F33F8A" w:rsidP="0030342B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F33F8A">
        <w:rPr>
          <w:rFonts w:ascii="Times New Roman" w:eastAsia="Times New Roman" w:hAnsi="Times New Roman"/>
          <w:bCs/>
          <w:sz w:val="30"/>
          <w:szCs w:val="30"/>
          <w:lang w:val="ru-RU" w:eastAsia="ru-RU"/>
        </w:rPr>
        <w:t xml:space="preserve">Семейная команда-победитель, занявшая 1 место по итогам конкурса, направляется для участия в </w:t>
      </w:r>
      <w:r>
        <w:rPr>
          <w:rFonts w:ascii="Times New Roman" w:eastAsia="Times New Roman" w:hAnsi="Times New Roman"/>
          <w:bCs/>
          <w:sz w:val="30"/>
          <w:szCs w:val="30"/>
          <w:lang w:val="ru-RU" w:eastAsia="ru-RU"/>
        </w:rPr>
        <w:t>региональном</w:t>
      </w:r>
      <w:r w:rsidRPr="00F33F8A">
        <w:rPr>
          <w:rFonts w:ascii="Times New Roman" w:eastAsia="Times New Roman" w:hAnsi="Times New Roman"/>
          <w:bCs/>
          <w:sz w:val="30"/>
          <w:szCs w:val="30"/>
          <w:lang w:val="ru-RU" w:eastAsia="ru-RU"/>
        </w:rPr>
        <w:t xml:space="preserve"> конкурсе «Семья года», который состоится в </w:t>
      </w:r>
      <w:r>
        <w:rPr>
          <w:rFonts w:ascii="Times New Roman" w:eastAsia="Times New Roman" w:hAnsi="Times New Roman"/>
          <w:bCs/>
          <w:sz w:val="30"/>
          <w:szCs w:val="30"/>
          <w:lang w:val="ru-RU" w:eastAsia="ru-RU"/>
        </w:rPr>
        <w:t>мае</w:t>
      </w:r>
      <w:r w:rsidRPr="00F33F8A">
        <w:rPr>
          <w:rFonts w:ascii="Times New Roman" w:eastAsia="Times New Roman" w:hAnsi="Times New Roman"/>
          <w:bCs/>
          <w:sz w:val="30"/>
          <w:szCs w:val="30"/>
          <w:lang w:val="ru-RU" w:eastAsia="ru-RU"/>
        </w:rPr>
        <w:t xml:space="preserve"> текущего года.</w:t>
      </w:r>
    </w:p>
    <w:p w:rsidR="00F33F8A" w:rsidRPr="00F33F8A" w:rsidRDefault="00F33F8A" w:rsidP="00F33F8A">
      <w:pPr>
        <w:pStyle w:val="newncpi"/>
        <w:spacing w:before="0" w:after="0"/>
        <w:rPr>
          <w:sz w:val="30"/>
          <w:szCs w:val="30"/>
          <w:lang w:val="ru-RU"/>
        </w:rPr>
      </w:pPr>
    </w:p>
    <w:p w:rsidR="00A91C32" w:rsidRPr="00803280" w:rsidRDefault="00A91C32" w:rsidP="00803280">
      <w:pPr>
        <w:spacing w:after="0" w:line="240" w:lineRule="auto"/>
        <w:rPr>
          <w:rFonts w:ascii="Times New Roman" w:hAnsi="Times New Roman"/>
          <w:sz w:val="30"/>
          <w:szCs w:val="30"/>
          <w:lang w:val="ru-RU"/>
        </w:rPr>
      </w:pPr>
      <w:r w:rsidRPr="009B488D">
        <w:rPr>
          <w:b/>
          <w:lang w:val="ru-RU"/>
        </w:rPr>
        <w:t xml:space="preserve"> </w:t>
      </w:r>
      <w:hyperlink r:id="rId6" w:history="1">
        <w:r w:rsidRPr="004A139F">
          <w:rPr>
            <w:rStyle w:val="a4"/>
            <w:b/>
          </w:rPr>
          <w:t>#</w:t>
        </w:r>
        <w:proofErr w:type="spellStart"/>
        <w:r w:rsidRPr="004A139F">
          <w:rPr>
            <w:rStyle w:val="a4"/>
            <w:b/>
          </w:rPr>
          <w:t>семья</w:t>
        </w:r>
        <w:proofErr w:type="spellEnd"/>
      </w:hyperlink>
      <w:r w:rsidRPr="004A139F">
        <w:rPr>
          <w:b/>
        </w:rPr>
        <w:t> </w:t>
      </w:r>
      <w:hyperlink r:id="rId7" w:history="1">
        <w:r w:rsidRPr="004A139F">
          <w:rPr>
            <w:rStyle w:val="a4"/>
            <w:b/>
          </w:rPr>
          <w:t>#</w:t>
        </w:r>
        <w:proofErr w:type="spellStart"/>
        <w:r w:rsidRPr="004A139F">
          <w:rPr>
            <w:rStyle w:val="a4"/>
            <w:b/>
          </w:rPr>
          <w:t>семьягода</w:t>
        </w:r>
        <w:proofErr w:type="spellEnd"/>
      </w:hyperlink>
      <w:r w:rsidRPr="004A139F">
        <w:rPr>
          <w:b/>
        </w:rPr>
        <w:t> </w:t>
      </w:r>
      <w:hyperlink r:id="rId8" w:history="1">
        <w:r w:rsidRPr="004A139F">
          <w:rPr>
            <w:rStyle w:val="a4"/>
            <w:b/>
          </w:rPr>
          <w:t>#семьягода202</w:t>
        </w:r>
      </w:hyperlink>
      <w:r w:rsidRPr="004A139F">
        <w:rPr>
          <w:b/>
          <w:u w:val="single"/>
        </w:rPr>
        <w:t>4</w:t>
      </w:r>
      <w:r w:rsidRPr="004A139F">
        <w:rPr>
          <w:b/>
        </w:rPr>
        <w:t> </w:t>
      </w:r>
      <w:hyperlink r:id="rId9" w:history="1">
        <w:r w:rsidRPr="004A139F">
          <w:rPr>
            <w:rStyle w:val="a4"/>
            <w:b/>
          </w:rPr>
          <w:t>#</w:t>
        </w:r>
        <w:proofErr w:type="spellStart"/>
        <w:r w:rsidRPr="004A139F">
          <w:rPr>
            <w:rStyle w:val="a4"/>
            <w:b/>
          </w:rPr>
          <w:t>ко</w:t>
        </w:r>
        <w:r w:rsidRPr="004A139F">
          <w:rPr>
            <w:rStyle w:val="a4"/>
            <w:b/>
          </w:rPr>
          <w:t>н</w:t>
        </w:r>
        <w:r w:rsidRPr="004A139F">
          <w:rPr>
            <w:rStyle w:val="a4"/>
            <w:b/>
          </w:rPr>
          <w:t>курс</w:t>
        </w:r>
        <w:proofErr w:type="spellEnd"/>
      </w:hyperlink>
    </w:p>
    <w:sectPr w:rsidR="00A91C32" w:rsidRPr="00803280" w:rsidSect="0030342B">
      <w:pgSz w:w="12240" w:h="15840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16F2A"/>
    <w:multiLevelType w:val="hybridMultilevel"/>
    <w:tmpl w:val="DEAADF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09"/>
    <w:rsid w:val="00064F9B"/>
    <w:rsid w:val="00193868"/>
    <w:rsid w:val="002113A7"/>
    <w:rsid w:val="002701CF"/>
    <w:rsid w:val="0028648E"/>
    <w:rsid w:val="002A671E"/>
    <w:rsid w:val="0030342B"/>
    <w:rsid w:val="005D713B"/>
    <w:rsid w:val="006C15B8"/>
    <w:rsid w:val="00803280"/>
    <w:rsid w:val="008966CE"/>
    <w:rsid w:val="009B488D"/>
    <w:rsid w:val="00A253F1"/>
    <w:rsid w:val="00A91C32"/>
    <w:rsid w:val="00AC0373"/>
    <w:rsid w:val="00AC5409"/>
    <w:rsid w:val="00C2597A"/>
    <w:rsid w:val="00C42E40"/>
    <w:rsid w:val="00D968DE"/>
    <w:rsid w:val="00E923F2"/>
    <w:rsid w:val="00F313B2"/>
    <w:rsid w:val="00F3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55CE7-B887-49DE-923C-1E9E9DAB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AC54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803280"/>
    <w:pPr>
      <w:spacing w:before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rsid w:val="00803280"/>
    <w:pPr>
      <w:spacing w:before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rsid w:val="00A91C32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33F8A"/>
    <w:rPr>
      <w:color w:val="954F72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5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25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xplore/tags/%D1%81%D0%B5%D0%BC%D1%8C%D1%8F%D0%B3%D0%BE%D0%B4%D0%B0202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explore/tags/%D1%81%D0%B5%D0%BC%D1%8C%D1%8F%D0%B3%D0%BE%D0%B4%D0%B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explore/tags/%D1%81%D0%B5%D0%BC%D1%8C%D1%8F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itebsk.perv.r-tc@mintrud.b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explore/tags/%D0%BA%D0%BE%D0%BD%D0%BA%D1%83%D1%80%D1%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Links>
    <vt:vector size="30" baseType="variant">
      <vt:variant>
        <vt:i4>6422651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https://www.instagram.com/explore/tags/%D0%BA%D0%BE%D0%BD%D0%BA%D1%83%D1%80%D1%81/</vt:lpwstr>
      </vt:variant>
      <vt:variant>
        <vt:lpwstr/>
      </vt:variant>
      <vt:variant>
        <vt:i4>6422650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https://www.instagram.com/explore/tags/%D1%81%D0%B5%D0%BC%D1%8C%D1%8F%D0%B3%D0%BE%D0%B4%D0%B02022/</vt:lpwstr>
      </vt:variant>
      <vt:variant>
        <vt:lpwstr/>
      </vt:variant>
      <vt:variant>
        <vt:i4>6422648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https://www.instagram.com/explore/tags/%D1%81%D0%B5%D0%BC%D1%8C%D1%8F%D0%B3%D0%BE%D0%B4%D0%B0/</vt:lpwstr>
      </vt:variant>
      <vt:variant>
        <vt:lpwstr/>
      </vt:variant>
      <vt:variant>
        <vt:i4>6422570</vt:i4>
      </vt:variant>
      <vt:variant>
        <vt:i4>3</vt:i4>
      </vt:variant>
      <vt:variant>
        <vt:i4>0</vt:i4>
      </vt:variant>
      <vt:variant>
        <vt:i4>5</vt:i4>
      </vt:variant>
      <vt:variant>
        <vt:lpwstr>https://www.instagram.com/explore/tags/%D1%81%D0%B5%D0%BC%D1%8C%D1%8F/</vt:lpwstr>
      </vt:variant>
      <vt:variant>
        <vt:lpwstr/>
      </vt:variant>
      <vt:variant>
        <vt:i4>8126472</vt:i4>
      </vt:variant>
      <vt:variant>
        <vt:i4>0</vt:i4>
      </vt:variant>
      <vt:variant>
        <vt:i4>0</vt:i4>
      </vt:variant>
      <vt:variant>
        <vt:i4>5</vt:i4>
      </vt:variant>
      <vt:variant>
        <vt:lpwstr>mailto:vitebsk.perv.r-tc@mintrud.by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tcuser</dc:creator>
  <cp:keywords/>
  <dc:description/>
  <cp:lastModifiedBy>User</cp:lastModifiedBy>
  <cp:revision>2</cp:revision>
  <cp:lastPrinted>2024-03-20T11:02:00Z</cp:lastPrinted>
  <dcterms:created xsi:type="dcterms:W3CDTF">2024-03-20T13:10:00Z</dcterms:created>
  <dcterms:modified xsi:type="dcterms:W3CDTF">2024-03-20T13:10:00Z</dcterms:modified>
</cp:coreProperties>
</file>